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4AF2B" w14:textId="77777777" w:rsidR="00220937" w:rsidRDefault="00220937" w:rsidP="00220937">
      <w:pPr>
        <w:ind w:right="-1"/>
        <w:jc w:val="right"/>
        <w:rPr>
          <w:highlight w:val="white"/>
        </w:rPr>
      </w:pPr>
      <w:r>
        <w:rPr>
          <w:highlight w:val="white"/>
        </w:rPr>
        <w:t>Приложение 1</w:t>
      </w:r>
    </w:p>
    <w:p w14:paraId="6610EB59" w14:textId="77777777" w:rsidR="00220937" w:rsidRDefault="00220937" w:rsidP="00220937">
      <w:pPr>
        <w:ind w:right="-1"/>
        <w:jc w:val="right"/>
        <w:rPr>
          <w:highlight w:val="white"/>
        </w:rPr>
      </w:pPr>
      <w:r>
        <w:rPr>
          <w:highlight w:val="white"/>
        </w:rPr>
        <w:t xml:space="preserve">к Порядку проведения конкурса на присуждение премий </w:t>
      </w:r>
      <w:r>
        <w:rPr>
          <w:highlight w:val="white"/>
        </w:rPr>
        <w:br/>
        <w:t xml:space="preserve">лучшим учителям образовательных организаций </w:t>
      </w:r>
      <w:r>
        <w:rPr>
          <w:highlight w:val="white"/>
        </w:rPr>
        <w:br/>
        <w:t xml:space="preserve">Ханты-Мансийского автономного округа – Югры, </w:t>
      </w:r>
      <w:r>
        <w:rPr>
          <w:highlight w:val="white"/>
        </w:rPr>
        <w:br/>
        <w:t xml:space="preserve">реализующих образовательные программы начального общего, </w:t>
      </w:r>
      <w:r>
        <w:rPr>
          <w:highlight w:val="white"/>
        </w:rPr>
        <w:br/>
        <w:t xml:space="preserve">основного общего и среднего общего образования, </w:t>
      </w:r>
      <w:r>
        <w:rPr>
          <w:highlight w:val="white"/>
        </w:rPr>
        <w:br/>
        <w:t>из средств федерального бюджета в 2024 году</w:t>
      </w:r>
    </w:p>
    <w:p w14:paraId="3221904C" w14:textId="77777777" w:rsidR="00220937" w:rsidRDefault="00220937" w:rsidP="00220937">
      <w:pPr>
        <w:ind w:right="-1"/>
        <w:rPr>
          <w:sz w:val="24"/>
          <w:szCs w:val="24"/>
          <w:highlight w:val="white"/>
        </w:rPr>
      </w:pPr>
    </w:p>
    <w:p w14:paraId="4CA97AB7" w14:textId="77777777" w:rsidR="00220937" w:rsidRDefault="00220937" w:rsidP="00220937">
      <w:pPr>
        <w:widowControl w:val="0"/>
        <w:jc w:val="center"/>
        <w:rPr>
          <w:sz w:val="24"/>
          <w:szCs w:val="22"/>
          <w:highlight w:val="white"/>
        </w:rPr>
      </w:pPr>
      <w:r>
        <w:rPr>
          <w:sz w:val="24"/>
          <w:szCs w:val="22"/>
          <w:highlight w:val="white"/>
          <w:lang w:eastAsia="en-US"/>
        </w:rPr>
        <w:t>РЕГИСТРАЦИОННЫЙ</w:t>
      </w:r>
      <w:r>
        <w:rPr>
          <w:spacing w:val="-3"/>
          <w:sz w:val="24"/>
          <w:szCs w:val="22"/>
          <w:highlight w:val="white"/>
          <w:lang w:eastAsia="en-US"/>
        </w:rPr>
        <w:t xml:space="preserve"> </w:t>
      </w:r>
      <w:r>
        <w:rPr>
          <w:sz w:val="24"/>
          <w:szCs w:val="22"/>
          <w:highlight w:val="white"/>
          <w:lang w:eastAsia="en-US"/>
        </w:rPr>
        <w:t xml:space="preserve">ЛИСТ </w:t>
      </w:r>
    </w:p>
    <w:p w14:paraId="1CD5A6C8" w14:textId="77777777" w:rsidR="00220937" w:rsidRDefault="00220937" w:rsidP="00220937">
      <w:pPr>
        <w:widowControl w:val="0"/>
        <w:jc w:val="center"/>
        <w:rPr>
          <w:sz w:val="24"/>
          <w:szCs w:val="22"/>
          <w:highlight w:val="white"/>
        </w:rPr>
      </w:pPr>
      <w:r>
        <w:rPr>
          <w:sz w:val="24"/>
          <w:szCs w:val="22"/>
          <w:highlight w:val="white"/>
          <w:lang w:eastAsia="en-US"/>
        </w:rPr>
        <w:t>ТЕХНИЧЕСКОЙ ЭКСПЕРТИЗЫ ДОКУМЕНТОВ,</w:t>
      </w:r>
      <w:r>
        <w:rPr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sz w:val="24"/>
          <w:szCs w:val="22"/>
          <w:highlight w:val="white"/>
          <w:lang w:eastAsia="en-US"/>
        </w:rPr>
        <w:t xml:space="preserve">ПРОВЕДЕННОЙ </w:t>
      </w:r>
      <w:r>
        <w:rPr>
          <w:sz w:val="24"/>
          <w:szCs w:val="22"/>
          <w:highlight w:val="white"/>
          <w:lang w:eastAsia="en-US"/>
        </w:rPr>
        <w:br/>
        <w:t xml:space="preserve">НА МУНИЦИПАЛЬНОМ УРОВНЕ (*УРОВНЕ ОБРАЗОВАТЕЛЬНОЙ ОРГАНИЗАЦИИ) </w:t>
      </w:r>
      <w:r>
        <w:rPr>
          <w:sz w:val="24"/>
          <w:szCs w:val="22"/>
          <w:highlight w:val="white"/>
          <w:lang w:eastAsia="en-US"/>
        </w:rPr>
        <w:br/>
        <w:t>ПО</w:t>
      </w:r>
      <w:r>
        <w:rPr>
          <w:spacing w:val="-2"/>
          <w:sz w:val="24"/>
          <w:szCs w:val="22"/>
          <w:highlight w:val="white"/>
          <w:lang w:eastAsia="en-US"/>
        </w:rPr>
        <w:t xml:space="preserve"> </w:t>
      </w:r>
      <w:r>
        <w:rPr>
          <w:sz w:val="24"/>
          <w:szCs w:val="22"/>
          <w:highlight w:val="white"/>
          <w:lang w:eastAsia="en-US"/>
        </w:rPr>
        <w:t>КРИТЕРИЯМ</w:t>
      </w:r>
      <w:r>
        <w:rPr>
          <w:spacing w:val="-1"/>
          <w:sz w:val="24"/>
          <w:szCs w:val="22"/>
          <w:highlight w:val="white"/>
          <w:lang w:eastAsia="en-US"/>
        </w:rPr>
        <w:t xml:space="preserve"> </w:t>
      </w:r>
      <w:r>
        <w:rPr>
          <w:sz w:val="24"/>
          <w:szCs w:val="22"/>
          <w:highlight w:val="white"/>
          <w:lang w:eastAsia="en-US"/>
        </w:rPr>
        <w:t>УЧАСТИЯ</w:t>
      </w:r>
    </w:p>
    <w:p w14:paraId="4B6C1A80" w14:textId="77777777" w:rsidR="00220937" w:rsidRDefault="00220937" w:rsidP="00220937">
      <w:pPr>
        <w:widowControl w:val="0"/>
        <w:spacing w:before="5"/>
        <w:rPr>
          <w:szCs w:val="28"/>
          <w:highlight w:val="white"/>
        </w:rPr>
      </w:pPr>
      <w:bookmarkStart w:id="0" w:name="_GoBack"/>
      <w:bookmarkEnd w:id="0"/>
    </w:p>
    <w:tbl>
      <w:tblPr>
        <w:tblStyle w:val="TableNormal"/>
        <w:tblW w:w="9060" w:type="dxa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6657"/>
        <w:gridCol w:w="1842"/>
      </w:tblGrid>
      <w:tr w:rsidR="00220937" w14:paraId="034B382B" w14:textId="77777777" w:rsidTr="00220937">
        <w:trPr>
          <w:trHeight w:val="5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18428" w14:textId="77777777" w:rsidR="00220937" w:rsidRDefault="00220937">
            <w:pPr>
              <w:spacing w:line="272" w:lineRule="exact"/>
              <w:jc w:val="center"/>
              <w:rPr>
                <w:sz w:val="24"/>
                <w:szCs w:val="22"/>
                <w:highlight w:val="white"/>
              </w:rPr>
            </w:pPr>
            <w:r>
              <w:rPr>
                <w:sz w:val="24"/>
                <w:highlight w:val="white"/>
              </w:rPr>
              <w:t>№</w:t>
            </w:r>
          </w:p>
          <w:p w14:paraId="2577BC56" w14:textId="77777777" w:rsidR="00220937" w:rsidRDefault="00220937">
            <w:pPr>
              <w:spacing w:line="260" w:lineRule="exact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п/п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105DB" w14:textId="77777777" w:rsidR="00220937" w:rsidRDefault="00220937">
            <w:pPr>
              <w:spacing w:before="135"/>
              <w:jc w:val="center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Наименование</w:t>
            </w:r>
            <w:proofErr w:type="spellEnd"/>
            <w:r>
              <w:rPr>
                <w:spacing w:val="-5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документа</w:t>
            </w:r>
            <w:proofErr w:type="spellEnd"/>
            <w:r>
              <w:rPr>
                <w:spacing w:val="-3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конкурсного</w:t>
            </w:r>
            <w:proofErr w:type="spellEnd"/>
            <w:r>
              <w:rPr>
                <w:spacing w:val="-3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материала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AA1DC" w14:textId="77777777" w:rsidR="00220937" w:rsidRDefault="00220937">
            <w:pPr>
              <w:spacing w:line="272" w:lineRule="exact"/>
              <w:ind w:right="233"/>
              <w:jc w:val="center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Принят</w:t>
            </w:r>
            <w:proofErr w:type="spellEnd"/>
          </w:p>
          <w:p w14:paraId="4DB06623" w14:textId="77777777" w:rsidR="00220937" w:rsidRDefault="00220937">
            <w:pPr>
              <w:spacing w:line="260" w:lineRule="exact"/>
              <w:ind w:right="238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(</w:t>
            </w:r>
            <w:proofErr w:type="spellStart"/>
            <w:r>
              <w:rPr>
                <w:sz w:val="24"/>
                <w:highlight w:val="white"/>
              </w:rPr>
              <w:t>указывается</w:t>
            </w:r>
            <w:proofErr w:type="spellEnd"/>
            <w:r>
              <w:rPr>
                <w:spacing w:val="-3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«</w:t>
            </w:r>
            <w:proofErr w:type="spellStart"/>
            <w:r>
              <w:rPr>
                <w:sz w:val="24"/>
                <w:highlight w:val="white"/>
              </w:rPr>
              <w:t>да</w:t>
            </w:r>
            <w:proofErr w:type="spellEnd"/>
            <w:r>
              <w:rPr>
                <w:sz w:val="24"/>
                <w:highlight w:val="white"/>
              </w:rPr>
              <w:t>»)</w:t>
            </w:r>
          </w:p>
        </w:tc>
      </w:tr>
      <w:tr w:rsidR="00220937" w14:paraId="0F0CF683" w14:textId="77777777" w:rsidTr="00220937">
        <w:trPr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668DD" w14:textId="77777777" w:rsidR="00220937" w:rsidRDefault="00220937">
            <w:pPr>
              <w:spacing w:line="274" w:lineRule="exact"/>
              <w:ind w:right="180"/>
              <w:jc w:val="right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1.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1DCAD" w14:textId="77777777" w:rsidR="00220937" w:rsidRPr="00220937" w:rsidRDefault="00220937">
            <w:pPr>
              <w:tabs>
                <w:tab w:val="left" w:pos="2959"/>
                <w:tab w:val="left" w:pos="4940"/>
              </w:tabs>
              <w:ind w:right="97"/>
              <w:jc w:val="both"/>
              <w:rPr>
                <w:sz w:val="24"/>
                <w:highlight w:val="white"/>
                <w:lang w:val="ru-RU"/>
              </w:rPr>
            </w:pPr>
            <w:r w:rsidRPr="00220937">
              <w:rPr>
                <w:sz w:val="24"/>
                <w:highlight w:val="white"/>
                <w:lang w:val="ru-RU"/>
              </w:rPr>
              <w:t>Заявка на участие в конкурсе на присуждение премий лучшим учителям образовательных организаций Ханты-Мансийского автономного округа – Югры из средств федерального бюджета в 2024 году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A31B" w14:textId="77777777" w:rsidR="00220937" w:rsidRPr="00220937" w:rsidRDefault="00220937">
            <w:pPr>
              <w:rPr>
                <w:sz w:val="22"/>
                <w:highlight w:val="white"/>
                <w:lang w:val="ru-RU"/>
              </w:rPr>
            </w:pPr>
          </w:p>
        </w:tc>
      </w:tr>
      <w:tr w:rsidR="00220937" w14:paraId="7A834566" w14:textId="77777777" w:rsidTr="00220937">
        <w:trPr>
          <w:trHeight w:val="27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9BFCD" w14:textId="77777777" w:rsidR="00220937" w:rsidRDefault="00220937">
            <w:pPr>
              <w:spacing w:line="272" w:lineRule="exact"/>
              <w:ind w:right="180"/>
              <w:jc w:val="right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00EDD" w14:textId="77777777" w:rsidR="00220937" w:rsidRPr="00220937" w:rsidRDefault="00220937">
            <w:pPr>
              <w:tabs>
                <w:tab w:val="left" w:pos="2959"/>
                <w:tab w:val="left" w:pos="4940"/>
              </w:tabs>
              <w:ind w:right="97"/>
              <w:jc w:val="both"/>
              <w:rPr>
                <w:sz w:val="24"/>
                <w:highlight w:val="white"/>
                <w:lang w:val="ru-RU"/>
              </w:rPr>
            </w:pPr>
            <w:r w:rsidRPr="00220937">
              <w:rPr>
                <w:sz w:val="24"/>
                <w:highlight w:val="white"/>
                <w:lang w:val="ru-RU"/>
              </w:rPr>
              <w:t>Согласие на обработку персональных данных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03A3" w14:textId="77777777" w:rsidR="00220937" w:rsidRPr="00220937" w:rsidRDefault="00220937">
            <w:pPr>
              <w:rPr>
                <w:sz w:val="22"/>
                <w:highlight w:val="white"/>
                <w:lang w:val="ru-RU"/>
              </w:rPr>
            </w:pPr>
          </w:p>
        </w:tc>
      </w:tr>
      <w:tr w:rsidR="00220937" w14:paraId="02BD5B9F" w14:textId="77777777" w:rsidTr="00220937">
        <w:trPr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A5B4F" w14:textId="77777777" w:rsidR="00220937" w:rsidRDefault="00220937">
            <w:pPr>
              <w:spacing w:line="272" w:lineRule="exact"/>
              <w:ind w:right="180"/>
              <w:jc w:val="right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3.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DA5EA" w14:textId="77777777" w:rsidR="00220937" w:rsidRPr="00220937" w:rsidRDefault="00220937">
            <w:pPr>
              <w:spacing w:line="276" w:lineRule="exact"/>
              <w:ind w:right="100"/>
              <w:jc w:val="both"/>
              <w:rPr>
                <w:sz w:val="24"/>
                <w:highlight w:val="white"/>
                <w:lang w:val="ru-RU"/>
              </w:rPr>
            </w:pPr>
            <w:r w:rsidRPr="00220937">
              <w:rPr>
                <w:sz w:val="24"/>
                <w:highlight w:val="white"/>
                <w:lang w:val="ru-RU"/>
              </w:rPr>
              <w:t>Копия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решения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(выписка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из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решения)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коллегиального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органа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управления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образовательной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организации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о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выдвижении</w:t>
            </w:r>
            <w:r w:rsidRPr="00220937">
              <w:rPr>
                <w:spacing w:val="2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учителя,</w:t>
            </w:r>
            <w:r w:rsidRPr="00220937">
              <w:rPr>
                <w:spacing w:val="-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в электронном</w:t>
            </w:r>
            <w:r w:rsidRPr="00220937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варианте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CF09" w14:textId="77777777" w:rsidR="00220937" w:rsidRPr="00220937" w:rsidRDefault="00220937">
            <w:pPr>
              <w:rPr>
                <w:sz w:val="22"/>
                <w:highlight w:val="white"/>
                <w:lang w:val="ru-RU"/>
              </w:rPr>
            </w:pPr>
          </w:p>
        </w:tc>
      </w:tr>
      <w:tr w:rsidR="00220937" w14:paraId="273C7276" w14:textId="77777777" w:rsidTr="00220937">
        <w:trPr>
          <w:trHeight w:val="11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0A3F3" w14:textId="77777777" w:rsidR="00220937" w:rsidRDefault="00220937">
            <w:pPr>
              <w:spacing w:line="272" w:lineRule="exact"/>
              <w:ind w:right="180"/>
              <w:jc w:val="right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4.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7C2B" w14:textId="77777777" w:rsidR="00220937" w:rsidRPr="00220937" w:rsidRDefault="00220937">
            <w:pPr>
              <w:ind w:right="100"/>
              <w:jc w:val="both"/>
              <w:rPr>
                <w:sz w:val="24"/>
                <w:highlight w:val="white"/>
                <w:lang w:val="ru-RU"/>
              </w:rPr>
            </w:pPr>
            <w:r w:rsidRPr="00220937">
              <w:rPr>
                <w:sz w:val="24"/>
                <w:highlight w:val="white"/>
                <w:lang w:val="ru-RU"/>
              </w:rPr>
              <w:t>Копия документа (документов) об образовании учителя,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заверенная руководителем образовательной организации в</w:t>
            </w:r>
            <w:r w:rsidRPr="00220937">
              <w:rPr>
                <w:spacing w:val="-57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установленном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законодательстве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Российской</w:t>
            </w:r>
            <w:r w:rsidRPr="00220937">
              <w:rPr>
                <w:spacing w:val="2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Федерации</w:t>
            </w:r>
          </w:p>
          <w:p w14:paraId="06FE54C4" w14:textId="77777777" w:rsidR="00220937" w:rsidRDefault="00220937">
            <w:pPr>
              <w:spacing w:line="260" w:lineRule="exact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порядке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A031" w14:textId="77777777" w:rsidR="00220937" w:rsidRDefault="00220937">
            <w:pPr>
              <w:rPr>
                <w:sz w:val="22"/>
                <w:highlight w:val="white"/>
              </w:rPr>
            </w:pPr>
          </w:p>
        </w:tc>
      </w:tr>
      <w:tr w:rsidR="00220937" w14:paraId="7C9C3297" w14:textId="77777777" w:rsidTr="00220937">
        <w:trPr>
          <w:trHeight w:val="5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FD99B" w14:textId="77777777" w:rsidR="00220937" w:rsidRDefault="00220937">
            <w:pPr>
              <w:spacing w:line="272" w:lineRule="exact"/>
              <w:ind w:right="180"/>
              <w:jc w:val="right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5.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BE6BF" w14:textId="77777777" w:rsidR="00220937" w:rsidRPr="00220937" w:rsidRDefault="00220937">
            <w:pPr>
              <w:tabs>
                <w:tab w:val="left" w:pos="991"/>
                <w:tab w:val="left" w:pos="2172"/>
                <w:tab w:val="left" w:pos="3253"/>
                <w:tab w:val="left" w:pos="4608"/>
              </w:tabs>
              <w:spacing w:line="272" w:lineRule="exact"/>
              <w:rPr>
                <w:sz w:val="24"/>
                <w:highlight w:val="white"/>
                <w:lang w:val="ru-RU"/>
              </w:rPr>
            </w:pPr>
            <w:r w:rsidRPr="00220937">
              <w:rPr>
                <w:sz w:val="24"/>
                <w:highlight w:val="white"/>
                <w:lang w:val="ru-RU"/>
              </w:rPr>
              <w:t>Копия</w:t>
            </w:r>
            <w:r w:rsidRPr="00220937">
              <w:rPr>
                <w:sz w:val="24"/>
                <w:highlight w:val="white"/>
                <w:lang w:val="ru-RU"/>
              </w:rPr>
              <w:tab/>
              <w:t>трудовой</w:t>
            </w:r>
            <w:r w:rsidRPr="00220937">
              <w:rPr>
                <w:sz w:val="24"/>
                <w:highlight w:val="white"/>
                <w:lang w:val="ru-RU"/>
              </w:rPr>
              <w:tab/>
              <w:t>книжки,</w:t>
            </w:r>
            <w:r w:rsidRPr="00220937">
              <w:rPr>
                <w:sz w:val="24"/>
                <w:highlight w:val="white"/>
                <w:lang w:val="ru-RU"/>
              </w:rPr>
              <w:tab/>
              <w:t>заверенная</w:t>
            </w:r>
            <w:r w:rsidRPr="00220937">
              <w:rPr>
                <w:sz w:val="24"/>
                <w:highlight w:val="white"/>
                <w:lang w:val="ru-RU"/>
              </w:rPr>
              <w:tab/>
              <w:t>руководителем</w:t>
            </w:r>
          </w:p>
          <w:p w14:paraId="58E02C9D" w14:textId="77777777" w:rsidR="00220937" w:rsidRPr="00220937" w:rsidRDefault="00220937">
            <w:pPr>
              <w:spacing w:line="260" w:lineRule="exact"/>
              <w:rPr>
                <w:sz w:val="24"/>
                <w:highlight w:val="white"/>
                <w:lang w:val="ru-RU"/>
              </w:rPr>
            </w:pPr>
            <w:r w:rsidRPr="00220937">
              <w:rPr>
                <w:sz w:val="24"/>
                <w:highlight w:val="white"/>
                <w:lang w:val="ru-RU"/>
              </w:rPr>
              <w:t>образовательной</w:t>
            </w:r>
            <w:r w:rsidRPr="00220937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организации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6D5C" w14:textId="77777777" w:rsidR="00220937" w:rsidRPr="00220937" w:rsidRDefault="00220937">
            <w:pPr>
              <w:rPr>
                <w:sz w:val="22"/>
                <w:highlight w:val="white"/>
                <w:lang w:val="ru-RU"/>
              </w:rPr>
            </w:pPr>
          </w:p>
        </w:tc>
      </w:tr>
      <w:tr w:rsidR="00220937" w14:paraId="768F8C60" w14:textId="77777777" w:rsidTr="00220937">
        <w:trPr>
          <w:trHeight w:val="110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DD8B3" w14:textId="77777777" w:rsidR="00220937" w:rsidRDefault="00220937">
            <w:pPr>
              <w:spacing w:line="272" w:lineRule="exact"/>
              <w:ind w:right="180"/>
              <w:jc w:val="right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6.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EF8A9" w14:textId="77777777" w:rsidR="00220937" w:rsidRPr="00220937" w:rsidRDefault="00220937">
            <w:pPr>
              <w:ind w:right="101"/>
              <w:jc w:val="both"/>
              <w:rPr>
                <w:sz w:val="24"/>
                <w:highlight w:val="white"/>
                <w:lang w:val="ru-RU"/>
              </w:rPr>
            </w:pPr>
            <w:r w:rsidRPr="00220937">
              <w:rPr>
                <w:sz w:val="24"/>
                <w:highlight w:val="white"/>
                <w:lang w:val="ru-RU"/>
              </w:rPr>
              <w:t>Заверенная руководителем образовательной организации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справка,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содержащая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информацию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о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профессиональных</w:t>
            </w:r>
            <w:r w:rsidRPr="00220937">
              <w:rPr>
                <w:spacing w:val="-57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достижениях</w:t>
            </w:r>
            <w:r w:rsidRPr="00220937">
              <w:rPr>
                <w:spacing w:val="50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учителя,</w:t>
            </w:r>
            <w:r w:rsidRPr="00220937">
              <w:rPr>
                <w:spacing w:val="46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сформированная</w:t>
            </w:r>
            <w:r w:rsidRPr="00220937">
              <w:rPr>
                <w:spacing w:val="46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в</w:t>
            </w:r>
            <w:r w:rsidRPr="00220937">
              <w:rPr>
                <w:spacing w:val="45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соответствии</w:t>
            </w:r>
            <w:r w:rsidRPr="00220937">
              <w:rPr>
                <w:spacing w:val="47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с</w:t>
            </w:r>
          </w:p>
          <w:p w14:paraId="7A16369F" w14:textId="77777777" w:rsidR="00220937" w:rsidRPr="00220937" w:rsidRDefault="00220937">
            <w:pPr>
              <w:spacing w:line="260" w:lineRule="exact"/>
              <w:jc w:val="both"/>
              <w:rPr>
                <w:sz w:val="24"/>
                <w:highlight w:val="white"/>
                <w:lang w:val="ru-RU"/>
              </w:rPr>
            </w:pPr>
            <w:r w:rsidRPr="00220937">
              <w:rPr>
                <w:sz w:val="24"/>
                <w:highlight w:val="white"/>
                <w:lang w:val="ru-RU"/>
              </w:rPr>
              <w:t>критериями</w:t>
            </w:r>
            <w:r w:rsidRPr="00220937">
              <w:rPr>
                <w:spacing w:val="-5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конкурсного</w:t>
            </w:r>
            <w:r w:rsidRPr="00220937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отбора,</w:t>
            </w:r>
            <w:r w:rsidRPr="00220937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в</w:t>
            </w:r>
            <w:r w:rsidRPr="00220937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электронном</w:t>
            </w:r>
            <w:r w:rsidRPr="00220937">
              <w:rPr>
                <w:spacing w:val="-6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варианте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59B0" w14:textId="77777777" w:rsidR="00220937" w:rsidRPr="00220937" w:rsidRDefault="00220937">
            <w:pPr>
              <w:rPr>
                <w:sz w:val="22"/>
                <w:highlight w:val="white"/>
                <w:lang w:val="ru-RU"/>
              </w:rPr>
            </w:pPr>
          </w:p>
        </w:tc>
      </w:tr>
      <w:tr w:rsidR="00220937" w14:paraId="0775F487" w14:textId="77777777" w:rsidTr="00220937">
        <w:trPr>
          <w:trHeight w:val="13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93E1A" w14:textId="77777777" w:rsidR="00220937" w:rsidRDefault="00220937">
            <w:pPr>
              <w:spacing w:line="272" w:lineRule="exact"/>
              <w:ind w:right="180"/>
              <w:jc w:val="right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7.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055C6" w14:textId="77777777" w:rsidR="00220937" w:rsidRPr="00220937" w:rsidRDefault="00220937">
            <w:pPr>
              <w:tabs>
                <w:tab w:val="left" w:pos="2959"/>
                <w:tab w:val="left" w:pos="4940"/>
              </w:tabs>
              <w:ind w:right="97"/>
              <w:jc w:val="both"/>
              <w:rPr>
                <w:sz w:val="24"/>
                <w:highlight w:val="white"/>
                <w:lang w:val="ru-RU"/>
              </w:rPr>
            </w:pPr>
            <w:r w:rsidRPr="00220937">
              <w:rPr>
                <w:sz w:val="24"/>
                <w:highlight w:val="white"/>
                <w:lang w:val="ru-RU"/>
              </w:rPr>
              <w:t>Информация о публичной презентации общественности и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профессиональному</w:t>
            </w:r>
            <w:r w:rsidRPr="00220937">
              <w:rPr>
                <w:sz w:val="24"/>
                <w:highlight w:val="white"/>
                <w:lang w:val="ru-RU"/>
              </w:rPr>
              <w:tab/>
              <w:t>сообществу</w:t>
            </w:r>
            <w:r w:rsidRPr="00220937">
              <w:rPr>
                <w:sz w:val="24"/>
                <w:highlight w:val="white"/>
                <w:lang w:val="ru-RU"/>
              </w:rPr>
              <w:tab/>
            </w:r>
            <w:r w:rsidRPr="00220937">
              <w:rPr>
                <w:spacing w:val="-1"/>
                <w:sz w:val="24"/>
                <w:highlight w:val="white"/>
                <w:lang w:val="ru-RU"/>
              </w:rPr>
              <w:t>результатов</w:t>
            </w:r>
            <w:r w:rsidRPr="00220937">
              <w:rPr>
                <w:spacing w:val="-58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педагогической</w:t>
            </w:r>
            <w:r w:rsidRPr="00220937">
              <w:rPr>
                <w:spacing w:val="50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деятельности,</w:t>
            </w:r>
            <w:r w:rsidRPr="00220937">
              <w:rPr>
                <w:spacing w:val="49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достоверность</w:t>
            </w:r>
            <w:r w:rsidRPr="00220937">
              <w:rPr>
                <w:spacing w:val="5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которой</w:t>
            </w:r>
          </w:p>
          <w:p w14:paraId="670736D0" w14:textId="77777777" w:rsidR="00220937" w:rsidRPr="00220937" w:rsidRDefault="00220937">
            <w:pPr>
              <w:spacing w:line="270" w:lineRule="atLeast"/>
              <w:ind w:right="99"/>
              <w:jc w:val="both"/>
              <w:rPr>
                <w:sz w:val="24"/>
                <w:highlight w:val="white"/>
                <w:lang w:val="ru-RU"/>
              </w:rPr>
            </w:pPr>
            <w:r w:rsidRPr="00220937">
              <w:rPr>
                <w:sz w:val="24"/>
                <w:highlight w:val="white"/>
                <w:lang w:val="ru-RU"/>
              </w:rPr>
              <w:t>должна быть документально подтверждена, в электронном</w:t>
            </w:r>
            <w:r w:rsidRPr="00220937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220937">
              <w:rPr>
                <w:sz w:val="24"/>
                <w:highlight w:val="white"/>
                <w:lang w:val="ru-RU"/>
              </w:rPr>
              <w:t>варианте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B802" w14:textId="77777777" w:rsidR="00220937" w:rsidRPr="00220937" w:rsidRDefault="00220937">
            <w:pPr>
              <w:rPr>
                <w:sz w:val="22"/>
                <w:highlight w:val="white"/>
                <w:lang w:val="ru-RU"/>
              </w:rPr>
            </w:pPr>
          </w:p>
        </w:tc>
      </w:tr>
      <w:tr w:rsidR="00220937" w14:paraId="58BE0C5F" w14:textId="77777777" w:rsidTr="00220937">
        <w:trPr>
          <w:trHeight w:val="275"/>
        </w:trPr>
        <w:tc>
          <w:tcPr>
            <w:tcW w:w="9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2A3AD" w14:textId="77777777" w:rsidR="00220937" w:rsidRDefault="00220937">
            <w:pPr>
              <w:spacing w:line="256" w:lineRule="exact"/>
              <w:ind w:right="2834"/>
              <w:jc w:val="center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Результат</w:t>
            </w:r>
            <w:proofErr w:type="spellEnd"/>
            <w:r>
              <w:rPr>
                <w:spacing w:val="-4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технической</w:t>
            </w:r>
            <w:proofErr w:type="spellEnd"/>
            <w:r>
              <w:rPr>
                <w:spacing w:val="-4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экспертизы</w:t>
            </w:r>
            <w:proofErr w:type="spellEnd"/>
          </w:p>
        </w:tc>
      </w:tr>
      <w:tr w:rsidR="00220937" w14:paraId="6B84BEA1" w14:textId="77777777" w:rsidTr="00220937">
        <w:trPr>
          <w:trHeight w:val="516"/>
        </w:trPr>
        <w:tc>
          <w:tcPr>
            <w:tcW w:w="9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8144" w14:textId="77777777" w:rsidR="00220937" w:rsidRDefault="00220937">
            <w:pPr>
              <w:rPr>
                <w:sz w:val="22"/>
                <w:highlight w:val="white"/>
              </w:rPr>
            </w:pPr>
          </w:p>
        </w:tc>
      </w:tr>
    </w:tbl>
    <w:p w14:paraId="5E9217C7" w14:textId="77777777" w:rsidR="00220937" w:rsidRDefault="00220937" w:rsidP="00220937">
      <w:pPr>
        <w:widowControl w:val="0"/>
        <w:spacing w:before="225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Руководитель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муниципального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органа,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осуществляющего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управление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в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сфере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образования:</w:t>
      </w:r>
    </w:p>
    <w:p w14:paraId="25A71FB6" w14:textId="77777777" w:rsidR="00220937" w:rsidRDefault="00220937" w:rsidP="00220937">
      <w:pPr>
        <w:widowControl w:val="0"/>
        <w:tabs>
          <w:tab w:val="left" w:pos="4336"/>
          <w:tab w:val="left" w:pos="6489"/>
        </w:tabs>
        <w:spacing w:before="1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u w:val="singl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/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/</w:t>
      </w:r>
    </w:p>
    <w:p w14:paraId="17784A9B" w14:textId="77777777" w:rsidR="00220937" w:rsidRDefault="00220937" w:rsidP="00220937">
      <w:pPr>
        <w:widowControl w:val="0"/>
        <w:spacing w:before="1"/>
        <w:rPr>
          <w:sz w:val="24"/>
          <w:szCs w:val="24"/>
          <w:highlight w:val="white"/>
        </w:rPr>
      </w:pPr>
    </w:p>
    <w:p w14:paraId="7CD2ECB4" w14:textId="77777777" w:rsidR="00220937" w:rsidRDefault="00220937" w:rsidP="00220937">
      <w:pPr>
        <w:widowControl w:val="0"/>
        <w:tabs>
          <w:tab w:val="left" w:pos="7620"/>
        </w:tabs>
        <w:ind w:right="2303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Дата</w:t>
      </w:r>
      <w:r>
        <w:rPr>
          <w:spacing w:val="-7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проведения</w:t>
      </w:r>
      <w:r>
        <w:rPr>
          <w:spacing w:val="-6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технической</w:t>
      </w:r>
      <w:r>
        <w:rPr>
          <w:spacing w:val="-7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экспертизы:</w:t>
      </w:r>
      <w:r>
        <w:rPr>
          <w:sz w:val="24"/>
          <w:szCs w:val="24"/>
          <w:highlight w:val="white"/>
          <w:u w:val="single"/>
          <w:lang w:eastAsia="en-US"/>
        </w:rPr>
        <w:t xml:space="preserve"> _______________</w:t>
      </w:r>
      <w:r>
        <w:rPr>
          <w:sz w:val="24"/>
          <w:szCs w:val="24"/>
          <w:highlight w:val="white"/>
          <w:lang w:eastAsia="en-US"/>
        </w:rPr>
        <w:t xml:space="preserve"> </w:t>
      </w:r>
      <w:proofErr w:type="spellStart"/>
      <w:r>
        <w:rPr>
          <w:sz w:val="24"/>
          <w:szCs w:val="24"/>
          <w:highlight w:val="white"/>
          <w:lang w:eastAsia="en-US"/>
        </w:rPr>
        <w:t>м.п</w:t>
      </w:r>
      <w:proofErr w:type="spellEnd"/>
      <w:r>
        <w:rPr>
          <w:sz w:val="24"/>
          <w:szCs w:val="24"/>
          <w:highlight w:val="white"/>
          <w:lang w:eastAsia="en-US"/>
        </w:rPr>
        <w:t>.</w:t>
      </w:r>
    </w:p>
    <w:p w14:paraId="42CFB1C6" w14:textId="77777777" w:rsidR="00220937" w:rsidRDefault="00220937" w:rsidP="00220937">
      <w:pPr>
        <w:ind w:right="-1"/>
        <w:rPr>
          <w:sz w:val="24"/>
          <w:szCs w:val="24"/>
          <w:highlight w:val="white"/>
        </w:rPr>
      </w:pPr>
      <w:r>
        <w:rPr>
          <w:szCs w:val="22"/>
          <w:highlight w:val="white"/>
          <w:lang w:eastAsia="en-US"/>
        </w:rPr>
        <w:t xml:space="preserve"> </w:t>
      </w:r>
      <w:r>
        <w:rPr>
          <w:szCs w:val="22"/>
          <w:highlight w:val="white"/>
          <w:lang w:eastAsia="en-US"/>
        </w:rPr>
        <w:tab/>
      </w:r>
    </w:p>
    <w:p w14:paraId="34E3C07D" w14:textId="77777777" w:rsidR="00220937" w:rsidRDefault="00220937" w:rsidP="00220937">
      <w:pPr>
        <w:ind w:right="-1"/>
        <w:rPr>
          <w:i/>
          <w:sz w:val="24"/>
          <w:szCs w:val="24"/>
          <w:highlight w:val="white"/>
        </w:rPr>
      </w:pPr>
      <w:r>
        <w:rPr>
          <w:i/>
          <w:sz w:val="24"/>
          <w:szCs w:val="24"/>
          <w:highlight w:val="white"/>
        </w:rPr>
        <w:t>* Образовательные организации, подведомственные Департаменту, Департаменту культуры Ханты-Мансийского автономного округа – Югры, Департаменту спорта и физической культуры Ханты-Мансийского автономного округа – Югры</w:t>
      </w:r>
    </w:p>
    <w:p w14:paraId="205C40CC" w14:textId="77777777" w:rsidR="00220937" w:rsidRDefault="00220937" w:rsidP="00220937">
      <w:pPr>
        <w:widowControl w:val="0"/>
        <w:ind w:right="-2"/>
        <w:jc w:val="both"/>
        <w:rPr>
          <w:sz w:val="24"/>
          <w:szCs w:val="24"/>
          <w:highlight w:val="white"/>
        </w:rPr>
      </w:pPr>
      <w:r>
        <w:rPr>
          <w:i/>
          <w:sz w:val="24"/>
          <w:szCs w:val="22"/>
          <w:highlight w:val="white"/>
          <w:lang w:eastAsia="en-US"/>
        </w:rPr>
        <w:t>**</w:t>
      </w:r>
      <w:r>
        <w:rPr>
          <w:i/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Документы</w:t>
      </w:r>
      <w:r>
        <w:rPr>
          <w:i/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на</w:t>
      </w:r>
      <w:r>
        <w:rPr>
          <w:i/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бумажных</w:t>
      </w:r>
      <w:r>
        <w:rPr>
          <w:i/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носителях</w:t>
      </w:r>
      <w:r>
        <w:rPr>
          <w:i/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(оригиналы/заверенные</w:t>
      </w:r>
      <w:r>
        <w:rPr>
          <w:i/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копии)</w:t>
      </w:r>
      <w:r>
        <w:rPr>
          <w:i/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хранятся</w:t>
      </w:r>
      <w:r>
        <w:rPr>
          <w:i/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в</w:t>
      </w:r>
      <w:r>
        <w:rPr>
          <w:i/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органах местного самоуправления автономного округа,</w:t>
      </w:r>
      <w:r>
        <w:rPr>
          <w:i/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осуществляющих управление в сфере образования, и направляются в случае запроса от</w:t>
      </w:r>
      <w:r>
        <w:rPr>
          <w:i/>
          <w:spacing w:val="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организаторов</w:t>
      </w:r>
      <w:r>
        <w:rPr>
          <w:i/>
          <w:spacing w:val="-1"/>
          <w:sz w:val="24"/>
          <w:szCs w:val="22"/>
          <w:highlight w:val="white"/>
          <w:lang w:eastAsia="en-US"/>
        </w:rPr>
        <w:t xml:space="preserve"> </w:t>
      </w:r>
      <w:r>
        <w:rPr>
          <w:i/>
          <w:sz w:val="24"/>
          <w:szCs w:val="22"/>
          <w:highlight w:val="white"/>
          <w:lang w:eastAsia="en-US"/>
        </w:rPr>
        <w:t>Конкурса</w:t>
      </w:r>
    </w:p>
    <w:p w14:paraId="0974E7A6" w14:textId="77777777" w:rsidR="00E62067" w:rsidRDefault="00E62067"/>
    <w:sectPr w:rsidR="00E62067" w:rsidSect="0022093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067"/>
    <w:rsid w:val="00220937"/>
    <w:rsid w:val="00E6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91A29-36DD-4691-A37F-8580EAB7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09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22093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6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1910</Characters>
  <Application>Microsoft Office Word</Application>
  <DocSecurity>0</DocSecurity>
  <Lines>15</Lines>
  <Paragraphs>4</Paragraphs>
  <ScaleCrop>false</ScaleCrop>
  <Company>АУ Институт развития образования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Бутерус Мария Сергеевна</dc:creator>
  <cp:keywords/>
  <dc:description/>
  <cp:lastModifiedBy>Бутерус Мария Сергеевна</cp:lastModifiedBy>
  <cp:revision>2</cp:revision>
  <dcterms:created xsi:type="dcterms:W3CDTF">2024-06-19T09:11:00Z</dcterms:created>
  <dcterms:modified xsi:type="dcterms:W3CDTF">2024-06-19T09:11:00Z</dcterms:modified>
</cp:coreProperties>
</file>